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2" w:rsidRPr="00D842BA" w:rsidRDefault="00D842BA" w:rsidP="00D842BA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842BA">
        <w:rPr>
          <w:rFonts w:ascii="Times New Roman" w:eastAsia="Times New Roman" w:hAnsi="Times New Roman" w:cs="Times New Roman"/>
          <w:b/>
          <w:sz w:val="44"/>
          <w:szCs w:val="24"/>
        </w:rPr>
        <w:t>P</w:t>
      </w:r>
      <w:r w:rsidR="000D47F9">
        <w:rPr>
          <w:rFonts w:ascii="Times New Roman" w:eastAsia="Times New Roman" w:hAnsi="Times New Roman" w:cs="Times New Roman"/>
          <w:b/>
          <w:sz w:val="44"/>
          <w:szCs w:val="24"/>
        </w:rPr>
        <w:t>UCEG Member Card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</w:p>
    <w:p w:rsidR="000874F8" w:rsidRDefault="000874F8" w:rsidP="001D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74F8" w:rsidSect="00CF038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17D" w:rsidRDefault="0010417D" w:rsidP="001D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BA" w:rsidRDefault="00D8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br/>
      </w:r>
      <w:r w:rsidR="003B0244" w:rsidRPr="00174318">
        <w:rPr>
          <w:rFonts w:ascii="Times New Roman" w:hAnsi="Times New Roman" w:cs="Times New Roman" w:hint="eastAsia"/>
          <w:b/>
          <w:i/>
          <w:sz w:val="24"/>
          <w:szCs w:val="24"/>
        </w:rPr>
        <w:t xml:space="preserve">First </w:t>
      </w: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Name</w:t>
      </w:r>
      <w:r w:rsidR="003B0244" w:rsidRPr="00174318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  <w:r w:rsidR="00174318">
        <w:rPr>
          <w:rFonts w:ascii="Times New Roman" w:hAnsi="Times New Roman" w:cs="Times New Roman"/>
          <w:sz w:val="24"/>
          <w:szCs w:val="24"/>
        </w:rPr>
        <w:t xml:space="preserve"> Zhong</w:t>
      </w:r>
    </w:p>
    <w:p w:rsidR="00D842BA" w:rsidRDefault="003B0244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Family Name:</w:t>
      </w:r>
      <w:r w:rsidR="00174318">
        <w:rPr>
          <w:rFonts w:ascii="Times New Roman" w:hAnsi="Times New Roman" w:cs="Times New Roman"/>
          <w:sz w:val="24"/>
          <w:szCs w:val="24"/>
        </w:rPr>
        <w:t xml:space="preserve"> Zheng</w:t>
      </w:r>
    </w:p>
    <w:p w:rsidR="007D1700" w:rsidRDefault="007D1700" w:rsidP="007D1700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Recommended by:</w:t>
      </w:r>
      <w:r>
        <w:rPr>
          <w:rFonts w:ascii="Times New Roman" w:hAnsi="Times New Roman" w:cs="Times New Roman" w:hint="eastAsia"/>
          <w:sz w:val="24"/>
          <w:szCs w:val="24"/>
        </w:rPr>
        <w:t xml:space="preserve"> Zhong Zheng</w:t>
      </w:r>
      <w:r w:rsidR="008D3A18">
        <w:rPr>
          <w:rFonts w:ascii="Times New Roman" w:hAnsi="Times New Roman" w:cs="Times New Roman"/>
          <w:sz w:val="24"/>
          <w:szCs w:val="24"/>
        </w:rPr>
        <w:t xml:space="preserve"> (a current board member)</w:t>
      </w:r>
    </w:p>
    <w:p w:rsidR="007D1700" w:rsidRDefault="007D1700">
      <w:pPr>
        <w:rPr>
          <w:rFonts w:ascii="Times New Roman" w:hAnsi="Times New Roman" w:cs="Times New Roman"/>
          <w:sz w:val="24"/>
          <w:szCs w:val="24"/>
        </w:rPr>
      </w:pPr>
    </w:p>
    <w:p w:rsidR="003B0244" w:rsidRDefault="003B0244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Telephone:</w:t>
      </w:r>
      <w:r w:rsidR="00174318">
        <w:rPr>
          <w:rFonts w:ascii="Times New Roman" w:hAnsi="Times New Roman" w:cs="Times New Roman"/>
          <w:sz w:val="24"/>
          <w:szCs w:val="24"/>
        </w:rPr>
        <w:t xml:space="preserve"> 609-865-7671</w:t>
      </w:r>
      <w:bookmarkStart w:id="0" w:name="_GoBack"/>
      <w:bookmarkEnd w:id="0"/>
    </w:p>
    <w:p w:rsidR="003B0244" w:rsidRDefault="003B0244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Email:</w:t>
      </w:r>
      <w:r w:rsidR="00174318">
        <w:rPr>
          <w:rFonts w:ascii="Times New Roman" w:hAnsi="Times New Roman" w:cs="Times New Roman"/>
          <w:sz w:val="24"/>
          <w:szCs w:val="24"/>
        </w:rPr>
        <w:t xml:space="preserve"> zzheng@Princeton.EDU</w:t>
      </w:r>
    </w:p>
    <w:p w:rsidR="003B0244" w:rsidRPr="00174318" w:rsidRDefault="003B0244">
      <w:pPr>
        <w:rPr>
          <w:rFonts w:ascii="Times New Roman" w:hAnsi="Times New Roman" w:cs="Times New Roman"/>
          <w:b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Current Place</w:t>
      </w:r>
      <w:r w:rsidR="00174318">
        <w:rPr>
          <w:rFonts w:ascii="Times New Roman" w:hAnsi="Times New Roman" w:cs="Times New Roman"/>
          <w:b/>
          <w:i/>
          <w:sz w:val="24"/>
          <w:szCs w:val="24"/>
        </w:rPr>
        <w:t xml:space="preserve"> of Work</w:t>
      </w: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  <w:r w:rsidR="001743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4318">
        <w:rPr>
          <w:rFonts w:ascii="Times New Roman" w:hAnsi="Times New Roman" w:cs="Times New Roman"/>
          <w:sz w:val="24"/>
          <w:szCs w:val="24"/>
        </w:rPr>
        <w:t>Princeton University</w:t>
      </w:r>
    </w:p>
    <w:p w:rsidR="003B0244" w:rsidRDefault="003B0244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 w:hint="eastAsia"/>
          <w:b/>
          <w:i/>
          <w:sz w:val="24"/>
          <w:szCs w:val="24"/>
        </w:rPr>
        <w:t>Current Position:</w:t>
      </w:r>
      <w:r w:rsidR="00174318">
        <w:rPr>
          <w:rFonts w:ascii="Times New Roman" w:hAnsi="Times New Roman" w:cs="Times New Roman" w:hint="eastAsia"/>
          <w:sz w:val="24"/>
          <w:szCs w:val="24"/>
        </w:rPr>
        <w:t xml:space="preserve"> PhD Candidate </w:t>
      </w:r>
    </w:p>
    <w:p w:rsidR="00111C02" w:rsidRPr="000439E0" w:rsidRDefault="00111C02" w:rsidP="00111C02">
      <w:pPr>
        <w:rPr>
          <w:rFonts w:ascii="Times New Roman" w:hAnsi="Times New Roman" w:cs="Times New Roman"/>
          <w:sz w:val="24"/>
          <w:szCs w:val="24"/>
        </w:rPr>
      </w:pPr>
    </w:p>
    <w:p w:rsidR="00111C02" w:rsidRPr="00111C02" w:rsidRDefault="00111C02" w:rsidP="00111C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Recent </w:t>
      </w:r>
      <w:r w:rsidRPr="00111C02">
        <w:rPr>
          <w:rFonts w:ascii="Times New Roman" w:hAnsi="Times New Roman" w:cs="Times New Roman"/>
          <w:b/>
          <w:i/>
          <w:sz w:val="24"/>
          <w:szCs w:val="24"/>
        </w:rPr>
        <w:t>Picture:</w:t>
      </w:r>
    </w:p>
    <w:p w:rsidR="00111C02" w:rsidRDefault="00111C02" w:rsidP="00111C02">
      <w:pPr>
        <w:rPr>
          <w:rFonts w:ascii="Times New Roman" w:hAnsi="Times New Roman" w:cs="Times New Roman"/>
          <w:sz w:val="24"/>
          <w:szCs w:val="24"/>
        </w:rPr>
      </w:pPr>
      <w:r w:rsidRPr="00111C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354" cy="1680354"/>
            <wp:effectExtent l="19050" t="0" r="0" b="0"/>
            <wp:docPr id="3" name="Picture 1" descr="E:\Desktop Records\20120105\Visa Application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Records\20120105\Visa Application\phot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12" cy="168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44" w:rsidRDefault="003B0244">
      <w:pPr>
        <w:rPr>
          <w:rFonts w:ascii="Times New Roman" w:hAnsi="Times New Roman" w:cs="Times New Roman"/>
          <w:sz w:val="24"/>
          <w:szCs w:val="24"/>
        </w:rPr>
      </w:pPr>
    </w:p>
    <w:p w:rsidR="00174318" w:rsidRDefault="001743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318">
        <w:rPr>
          <w:rFonts w:ascii="Times New Roman" w:hAnsi="Times New Roman" w:cs="Times New Roman"/>
          <w:b/>
          <w:i/>
          <w:sz w:val="24"/>
          <w:szCs w:val="24"/>
        </w:rPr>
        <w:t>Education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since College</w:t>
      </w:r>
      <w:r w:rsidRPr="001743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4318" w:rsidRPr="00174318" w:rsidRDefault="00174318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/>
          <w:sz w:val="24"/>
          <w:szCs w:val="24"/>
        </w:rPr>
        <w:t>2009-</w:t>
      </w:r>
      <w:r>
        <w:rPr>
          <w:rFonts w:ascii="Times New Roman" w:hAnsi="Times New Roman" w:cs="Times New Roman"/>
          <w:sz w:val="24"/>
          <w:szCs w:val="24"/>
        </w:rPr>
        <w:t>present: PhD Candidate, Department of Mechanical and Aerospace Engineering, Princeton University, Princeton, NJ, USA</w:t>
      </w:r>
    </w:p>
    <w:p w:rsidR="00174318" w:rsidRPr="00174318" w:rsidRDefault="00174318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/>
          <w:sz w:val="24"/>
          <w:szCs w:val="24"/>
        </w:rPr>
        <w:t>2007-2009:</w:t>
      </w:r>
      <w:r>
        <w:rPr>
          <w:rFonts w:ascii="Times New Roman" w:hAnsi="Times New Roman" w:cs="Times New Roman"/>
          <w:sz w:val="24"/>
          <w:szCs w:val="24"/>
        </w:rPr>
        <w:t xml:space="preserve"> Master of Science in Engineering, Department of Thermal Engineering, Tsinghua University, Beijing, China</w:t>
      </w:r>
    </w:p>
    <w:p w:rsidR="00174318" w:rsidRDefault="00174318">
      <w:pPr>
        <w:rPr>
          <w:rFonts w:ascii="Times New Roman" w:hAnsi="Times New Roman" w:cs="Times New Roman"/>
          <w:sz w:val="24"/>
          <w:szCs w:val="24"/>
        </w:rPr>
      </w:pPr>
      <w:r w:rsidRPr="00174318">
        <w:rPr>
          <w:rFonts w:ascii="Times New Roman" w:hAnsi="Times New Roman" w:cs="Times New Roman"/>
          <w:sz w:val="24"/>
          <w:szCs w:val="24"/>
        </w:rPr>
        <w:t>2003-2007:</w:t>
      </w:r>
      <w:r>
        <w:rPr>
          <w:rFonts w:ascii="Times New Roman" w:hAnsi="Times New Roman" w:cs="Times New Roman"/>
          <w:sz w:val="24"/>
          <w:szCs w:val="24"/>
        </w:rPr>
        <w:t xml:space="preserve"> Bachelor of Engineering, Department of Thermal Engineering, Tsinghua University, Beijing, China</w:t>
      </w:r>
    </w:p>
    <w:p w:rsidR="00111C02" w:rsidRPr="00174318" w:rsidRDefault="00111C02">
      <w:pPr>
        <w:rPr>
          <w:rFonts w:ascii="Times New Roman" w:hAnsi="Times New Roman" w:cs="Times New Roman"/>
          <w:sz w:val="24"/>
          <w:szCs w:val="24"/>
        </w:rPr>
      </w:pPr>
    </w:p>
    <w:p w:rsidR="00174318" w:rsidRPr="00233ABE" w:rsidRDefault="003D45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Statement of </w:t>
      </w:r>
      <w:r w:rsidR="00233ABE" w:rsidRPr="00233ABE">
        <w:rPr>
          <w:rFonts w:ascii="Times New Roman" w:hAnsi="Times New Roman" w:cs="Times New Roman"/>
          <w:b/>
          <w:i/>
          <w:sz w:val="24"/>
          <w:szCs w:val="24"/>
        </w:rPr>
        <w:t>Purpose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Expectations</w:t>
      </w:r>
      <w:r w:rsidR="00233ABE" w:rsidRPr="00233A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3ABE" w:rsidRDefault="007D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Zhong </w:t>
      </w:r>
      <w:r w:rsidR="00A10276">
        <w:rPr>
          <w:rFonts w:ascii="Times New Roman" w:hAnsi="Times New Roman" w:cs="Times New Roman"/>
          <w:sz w:val="24"/>
          <w:szCs w:val="24"/>
        </w:rPr>
        <w:t>wants to learn together with the CEG community who shares similar interests on China energy issues. Zhong also wants to make friends with the awesome people at Princeton!</w:t>
      </w:r>
    </w:p>
    <w:p w:rsidR="007D1700" w:rsidRDefault="007D1700">
      <w:pPr>
        <w:rPr>
          <w:rFonts w:ascii="Times New Roman" w:hAnsi="Times New Roman" w:cs="Times New Roman"/>
          <w:sz w:val="24"/>
          <w:szCs w:val="24"/>
        </w:rPr>
      </w:pPr>
    </w:p>
    <w:p w:rsidR="00785371" w:rsidRPr="00174318" w:rsidRDefault="00D842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318">
        <w:rPr>
          <w:rFonts w:ascii="Times New Roman" w:hAnsi="Times New Roman" w:cs="Times New Roman"/>
          <w:b/>
          <w:i/>
          <w:sz w:val="24"/>
          <w:szCs w:val="24"/>
        </w:rPr>
        <w:t>Research Interest:</w:t>
      </w:r>
    </w:p>
    <w:p w:rsidR="003B352C" w:rsidRDefault="003B352C">
      <w:pPr>
        <w:rPr>
          <w:rFonts w:ascii="Times New Roman" w:hAnsi="Times New Roman" w:cs="Times New Roman"/>
          <w:sz w:val="24"/>
          <w:szCs w:val="24"/>
        </w:rPr>
      </w:pPr>
      <w:r w:rsidRPr="003B352C">
        <w:rPr>
          <w:rFonts w:ascii="Times New Roman" w:hAnsi="Times New Roman" w:cs="Times New Roman"/>
          <w:sz w:val="24"/>
          <w:szCs w:val="24"/>
        </w:rPr>
        <w:t xml:space="preserve">Zhong </w:t>
      </w:r>
      <w:r w:rsidR="007D1700">
        <w:rPr>
          <w:rFonts w:ascii="Times New Roman" w:hAnsi="Times New Roman" w:cs="Times New Roman"/>
          <w:sz w:val="24"/>
          <w:szCs w:val="24"/>
        </w:rPr>
        <w:t xml:space="preserve">Zheng </w:t>
      </w:r>
      <w:r w:rsidRPr="003B352C">
        <w:rPr>
          <w:rFonts w:ascii="Times New Roman" w:hAnsi="Times New Roman" w:cs="Times New Roman"/>
          <w:sz w:val="24"/>
          <w:szCs w:val="24"/>
        </w:rPr>
        <w:t>has broad interests in energy science, engineering and policy issues.</w:t>
      </w:r>
      <w:r w:rsidR="002472E0">
        <w:rPr>
          <w:rFonts w:ascii="Times New Roman" w:hAnsi="Times New Roman" w:cs="Times New Roman"/>
          <w:sz w:val="24"/>
          <w:szCs w:val="24"/>
        </w:rPr>
        <w:t xml:space="preserve"> Zhong is also interested in China issues.</w:t>
      </w:r>
      <w:r w:rsidRPr="003B352C">
        <w:rPr>
          <w:rFonts w:ascii="Times New Roman" w:hAnsi="Times New Roman" w:cs="Times New Roman"/>
          <w:sz w:val="24"/>
          <w:szCs w:val="24"/>
        </w:rPr>
        <w:t xml:space="preserve"> Zhong’s </w:t>
      </w:r>
      <w:r w:rsidR="00B6718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B352C">
        <w:rPr>
          <w:rFonts w:ascii="Times New Roman" w:hAnsi="Times New Roman" w:cs="Times New Roman"/>
          <w:sz w:val="24"/>
          <w:szCs w:val="24"/>
        </w:rPr>
        <w:t>research</w:t>
      </w:r>
      <w:r w:rsidR="00B6718A">
        <w:rPr>
          <w:rFonts w:ascii="Times New Roman" w:hAnsi="Times New Roman" w:cs="Times New Roman"/>
          <w:sz w:val="24"/>
          <w:szCs w:val="24"/>
        </w:rPr>
        <w:t xml:space="preserve"> projects include</w:t>
      </w:r>
      <w:r w:rsidRPr="003B35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52C" w:rsidRDefault="003B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Multi-phase flow dynamics in</w:t>
      </w:r>
      <w:r w:rsidRPr="003B352C">
        <w:rPr>
          <w:rFonts w:ascii="Times New Roman" w:hAnsi="Times New Roman" w:cs="Times New Roman"/>
          <w:sz w:val="24"/>
          <w:szCs w:val="24"/>
        </w:rPr>
        <w:t xml:space="preserve"> porous reservoirs </w:t>
      </w:r>
      <w:r>
        <w:rPr>
          <w:rFonts w:ascii="Times New Roman" w:hAnsi="Times New Roman" w:cs="Times New Roman"/>
          <w:sz w:val="24"/>
          <w:szCs w:val="24"/>
        </w:rPr>
        <w:t>with application to carbon capture and s</w:t>
      </w:r>
      <w:r w:rsidRPr="003B352C">
        <w:rPr>
          <w:rFonts w:ascii="Times New Roman" w:hAnsi="Times New Roman" w:cs="Times New Roman"/>
          <w:sz w:val="24"/>
          <w:szCs w:val="24"/>
        </w:rPr>
        <w:t>torage (CCS)</w:t>
      </w:r>
      <w:r>
        <w:rPr>
          <w:rFonts w:ascii="Times New Roman" w:hAnsi="Times New Roman" w:cs="Times New Roman"/>
          <w:sz w:val="24"/>
          <w:szCs w:val="24"/>
        </w:rPr>
        <w:t>, enhance oil r</w:t>
      </w:r>
      <w:r w:rsidRPr="003B352C">
        <w:rPr>
          <w:rFonts w:ascii="Times New Roman" w:hAnsi="Times New Roman" w:cs="Times New Roman"/>
          <w:sz w:val="24"/>
          <w:szCs w:val="24"/>
        </w:rPr>
        <w:t>ecovery (EOR)</w:t>
      </w:r>
      <w:r>
        <w:rPr>
          <w:rFonts w:ascii="Times New Roman" w:hAnsi="Times New Roman" w:cs="Times New Roman"/>
          <w:sz w:val="24"/>
          <w:szCs w:val="24"/>
        </w:rPr>
        <w:t>, and shale gas recovery</w:t>
      </w:r>
      <w:r w:rsidRPr="003B352C">
        <w:rPr>
          <w:rFonts w:ascii="Times New Roman" w:hAnsi="Times New Roman" w:cs="Times New Roman"/>
          <w:sz w:val="24"/>
          <w:szCs w:val="24"/>
        </w:rPr>
        <w:t xml:space="preserve"> processes; </w:t>
      </w:r>
    </w:p>
    <w:p w:rsidR="003B352C" w:rsidRDefault="003B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B352C">
        <w:rPr>
          <w:rFonts w:ascii="Times New Roman" w:hAnsi="Times New Roman" w:cs="Times New Roman"/>
          <w:sz w:val="24"/>
          <w:szCs w:val="24"/>
        </w:rPr>
        <w:t>CCS source-sink match, early demonstration, and international collaboration opportunities;</w:t>
      </w:r>
    </w:p>
    <w:p w:rsidR="00B6718A" w:rsidRDefault="00B6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</w:t>
      </w:r>
      <w:r w:rsidRPr="003B352C">
        <w:rPr>
          <w:rFonts w:ascii="Times New Roman" w:hAnsi="Times New Roman" w:cs="Times New Roman"/>
          <w:sz w:val="24"/>
          <w:szCs w:val="24"/>
        </w:rPr>
        <w:t xml:space="preserve">oupled decision-making processes </w:t>
      </w:r>
      <w:r>
        <w:rPr>
          <w:rFonts w:ascii="Times New Roman" w:hAnsi="Times New Roman" w:cs="Times New Roman"/>
          <w:sz w:val="24"/>
          <w:szCs w:val="24"/>
        </w:rPr>
        <w:t>between countries</w:t>
      </w:r>
      <w:r w:rsidRPr="003B352C">
        <w:rPr>
          <w:rFonts w:ascii="Times New Roman" w:hAnsi="Times New Roman" w:cs="Times New Roman"/>
          <w:sz w:val="24"/>
          <w:szCs w:val="24"/>
        </w:rPr>
        <w:t xml:space="preserve"> and stakeholders </w:t>
      </w:r>
      <w:r>
        <w:rPr>
          <w:rFonts w:ascii="Times New Roman" w:hAnsi="Times New Roman" w:cs="Times New Roman"/>
          <w:sz w:val="24"/>
          <w:szCs w:val="24"/>
        </w:rPr>
        <w:t>in energy field</w:t>
      </w:r>
      <w:r w:rsidRPr="003B35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52C" w:rsidRDefault="003B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</w:t>
      </w:r>
      <w:r w:rsidRPr="003B352C">
        <w:rPr>
          <w:rFonts w:ascii="Times New Roman" w:hAnsi="Times New Roman" w:cs="Times New Roman"/>
          <w:sz w:val="24"/>
          <w:szCs w:val="24"/>
        </w:rPr>
        <w:t>nergy system</w:t>
      </w:r>
      <w:r w:rsidR="00B6718A">
        <w:rPr>
          <w:rFonts w:ascii="Times New Roman" w:hAnsi="Times New Roman" w:cs="Times New Roman"/>
          <w:sz w:val="24"/>
          <w:szCs w:val="24"/>
        </w:rPr>
        <w:t xml:space="preserve"> integration and optimization, </w:t>
      </w:r>
      <w:r w:rsidRPr="003B352C">
        <w:rPr>
          <w:rFonts w:ascii="Times New Roman" w:hAnsi="Times New Roman" w:cs="Times New Roman"/>
          <w:sz w:val="24"/>
          <w:szCs w:val="24"/>
        </w:rPr>
        <w:t>Ch</w:t>
      </w:r>
      <w:r w:rsidR="00B6718A">
        <w:rPr>
          <w:rFonts w:ascii="Times New Roman" w:hAnsi="Times New Roman" w:cs="Times New Roman"/>
          <w:sz w:val="24"/>
          <w:szCs w:val="24"/>
        </w:rPr>
        <w:t>ina energy strategy and policy.</w:t>
      </w:r>
    </w:p>
    <w:p w:rsidR="003B352C" w:rsidRDefault="003B352C">
      <w:pPr>
        <w:rPr>
          <w:rFonts w:ascii="Times New Roman" w:hAnsi="Times New Roman" w:cs="Times New Roman"/>
          <w:sz w:val="24"/>
          <w:szCs w:val="24"/>
        </w:rPr>
      </w:pPr>
    </w:p>
    <w:p w:rsidR="00D842BA" w:rsidRDefault="00D842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318">
        <w:rPr>
          <w:rFonts w:ascii="Times New Roman" w:hAnsi="Times New Roman" w:cs="Times New Roman"/>
          <w:b/>
          <w:i/>
          <w:sz w:val="24"/>
          <w:szCs w:val="24"/>
        </w:rPr>
        <w:t>Selected Publications:</w:t>
      </w:r>
    </w:p>
    <w:p w:rsidR="006714C9" w:rsidRPr="00DE5EA3" w:rsidRDefault="006714C9" w:rsidP="0067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B56407">
        <w:rPr>
          <w:rFonts w:ascii="Times New Roman" w:hAnsi="Times New Roman" w:cs="Times New Roman"/>
        </w:rPr>
        <w:t xml:space="preserve">Zhong Zheng, </w:t>
      </w:r>
      <w:r w:rsidRPr="00EE4592">
        <w:rPr>
          <w:rFonts w:ascii="Times New Roman" w:hAnsi="Times New Roman" w:cs="Times New Roman"/>
        </w:rPr>
        <w:t xml:space="preserve">Beatrice Soh, </w:t>
      </w:r>
      <w:r w:rsidRPr="00B56407">
        <w:rPr>
          <w:rFonts w:ascii="Times New Roman" w:hAnsi="Times New Roman" w:cs="Times New Roman"/>
        </w:rPr>
        <w:t xml:space="preserve">Herbert E. Huppert, Howard A. Stone. </w:t>
      </w:r>
      <w:r>
        <w:rPr>
          <w:rFonts w:ascii="Times New Roman" w:hAnsi="Times New Roman" w:cs="Times New Roman"/>
        </w:rPr>
        <w:t>Fluid Drainage from Porous Reservoirs. Submitt</w:t>
      </w:r>
      <w:r w:rsidR="00BF6A3D">
        <w:rPr>
          <w:rFonts w:ascii="Times New Roman" w:hAnsi="Times New Roman" w:cs="Times New Roman"/>
        </w:rPr>
        <w:t>ed to Journal of Fluid Mechanics</w:t>
      </w:r>
      <w:r w:rsidRPr="00B56407">
        <w:rPr>
          <w:rFonts w:ascii="Times New Roman" w:hAnsi="Times New Roman" w:cs="Times New Roman"/>
        </w:rPr>
        <w:t>.</w:t>
      </w:r>
    </w:p>
    <w:p w:rsidR="006714C9" w:rsidRDefault="006714C9" w:rsidP="0067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E4592">
        <w:rPr>
          <w:rFonts w:ascii="Times New Roman" w:hAnsi="Times New Roman" w:cs="Times New Roman"/>
        </w:rPr>
        <w:t xml:space="preserve">Zhong Zheng, Eric D. Larson, Zheng Li, Guangjian Liu, Robert H. Williams. Near-Term Mega-Scale CCS Demonstration Opportunities in China. Energy and Environmental Science. Energy Environ. Sci., 2010, 3, 1153-1169. </w:t>
      </w:r>
    </w:p>
    <w:p w:rsidR="006714C9" w:rsidRPr="00DE5EA3" w:rsidRDefault="006714C9" w:rsidP="0067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E4592">
        <w:rPr>
          <w:rFonts w:ascii="Times New Roman" w:hAnsi="Times New Roman" w:cs="Times New Roman"/>
        </w:rPr>
        <w:t>Zhong Zheng, Dan Gao, Linwei Ma, Zheng Li, Weidou Ni. CCS Source-sink Match Design and Optimization in Jing-Jin-Ji Region of China. Frontier of Energy and Power Engineering in China, 2009, 3: 359-368.</w:t>
      </w:r>
    </w:p>
    <w:p w:rsidR="006714C9" w:rsidRPr="00174318" w:rsidRDefault="006714C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714C9" w:rsidRPr="00174318" w:rsidSect="000874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53" w:rsidRDefault="00A31753" w:rsidP="001D4434">
      <w:pPr>
        <w:spacing w:after="0" w:line="240" w:lineRule="auto"/>
      </w:pPr>
      <w:r>
        <w:separator/>
      </w:r>
    </w:p>
  </w:endnote>
  <w:endnote w:type="continuationSeparator" w:id="0">
    <w:p w:rsidR="00A31753" w:rsidRDefault="00A31753" w:rsidP="001D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53" w:rsidRDefault="00A31753" w:rsidP="001D4434">
      <w:pPr>
        <w:spacing w:after="0" w:line="240" w:lineRule="auto"/>
      </w:pPr>
      <w:r>
        <w:separator/>
      </w:r>
    </w:p>
  </w:footnote>
  <w:footnote w:type="continuationSeparator" w:id="0">
    <w:p w:rsidR="00A31753" w:rsidRDefault="00A31753" w:rsidP="001D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2" w:rsidRPr="00A04092" w:rsidRDefault="00335649" w:rsidP="00A0409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092" w:rsidRPr="00A04092" w:rsidRDefault="00A04092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A04092">
                            <w:rPr>
                              <w:b/>
                            </w:rPr>
                            <w:t>Princeton University China Energy Group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KPsQIAALM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Kc0Qo+xAgAAsw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A04092" w:rsidRPr="00A04092" w:rsidRDefault="00A04092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A04092">
                      <w:rPr>
                        <w:b/>
                      </w:rPr>
                      <w:t>Princeton University China Energy Group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092" w:rsidRDefault="00A3175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5649" w:rsidRPr="003356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.8pt;margin-top:0;width:1in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A04092" w:rsidRDefault="00A3175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5649" w:rsidRPr="003356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B48"/>
    <w:multiLevelType w:val="hybridMultilevel"/>
    <w:tmpl w:val="C35AFF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E3874"/>
    <w:multiLevelType w:val="hybridMultilevel"/>
    <w:tmpl w:val="034605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45094"/>
    <w:multiLevelType w:val="hybridMultilevel"/>
    <w:tmpl w:val="FF0AE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1F2B"/>
    <w:multiLevelType w:val="hybridMultilevel"/>
    <w:tmpl w:val="F3F8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5A2A"/>
    <w:multiLevelType w:val="hybridMultilevel"/>
    <w:tmpl w:val="B1B05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4"/>
    <w:rsid w:val="00004AF7"/>
    <w:rsid w:val="00017BF5"/>
    <w:rsid w:val="00027AA6"/>
    <w:rsid w:val="00034D1A"/>
    <w:rsid w:val="000375A8"/>
    <w:rsid w:val="000439E0"/>
    <w:rsid w:val="000762A7"/>
    <w:rsid w:val="000874F8"/>
    <w:rsid w:val="00091C7B"/>
    <w:rsid w:val="000D2911"/>
    <w:rsid w:val="000D47F9"/>
    <w:rsid w:val="000E2167"/>
    <w:rsid w:val="000F5691"/>
    <w:rsid w:val="0010417D"/>
    <w:rsid w:val="00111C02"/>
    <w:rsid w:val="0014070A"/>
    <w:rsid w:val="00174318"/>
    <w:rsid w:val="00190509"/>
    <w:rsid w:val="00196471"/>
    <w:rsid w:val="001D4434"/>
    <w:rsid w:val="001D5769"/>
    <w:rsid w:val="00213ACA"/>
    <w:rsid w:val="00233ABE"/>
    <w:rsid w:val="002472E0"/>
    <w:rsid w:val="00261666"/>
    <w:rsid w:val="00295D0D"/>
    <w:rsid w:val="002B7468"/>
    <w:rsid w:val="002C2940"/>
    <w:rsid w:val="0030605B"/>
    <w:rsid w:val="00331247"/>
    <w:rsid w:val="00335649"/>
    <w:rsid w:val="00361F03"/>
    <w:rsid w:val="0039408C"/>
    <w:rsid w:val="003B0244"/>
    <w:rsid w:val="003B352C"/>
    <w:rsid w:val="003D4512"/>
    <w:rsid w:val="003E5BC7"/>
    <w:rsid w:val="003F5E9B"/>
    <w:rsid w:val="00406E2C"/>
    <w:rsid w:val="004A322D"/>
    <w:rsid w:val="004A5A31"/>
    <w:rsid w:val="004A6DAB"/>
    <w:rsid w:val="004B393A"/>
    <w:rsid w:val="004E2DA1"/>
    <w:rsid w:val="0053043D"/>
    <w:rsid w:val="005B59C5"/>
    <w:rsid w:val="005C0FC1"/>
    <w:rsid w:val="00612B96"/>
    <w:rsid w:val="00635929"/>
    <w:rsid w:val="00636E64"/>
    <w:rsid w:val="006507FC"/>
    <w:rsid w:val="00651FEF"/>
    <w:rsid w:val="006714C9"/>
    <w:rsid w:val="00674387"/>
    <w:rsid w:val="00683DA5"/>
    <w:rsid w:val="00694500"/>
    <w:rsid w:val="006D61D6"/>
    <w:rsid w:val="006E3462"/>
    <w:rsid w:val="00710088"/>
    <w:rsid w:val="007332C8"/>
    <w:rsid w:val="00785371"/>
    <w:rsid w:val="00790914"/>
    <w:rsid w:val="0079558C"/>
    <w:rsid w:val="007D1700"/>
    <w:rsid w:val="007E3F68"/>
    <w:rsid w:val="007E4880"/>
    <w:rsid w:val="00817723"/>
    <w:rsid w:val="008423EB"/>
    <w:rsid w:val="00887B41"/>
    <w:rsid w:val="008C1FCB"/>
    <w:rsid w:val="008D3A18"/>
    <w:rsid w:val="008D691B"/>
    <w:rsid w:val="008D7D89"/>
    <w:rsid w:val="00924CD5"/>
    <w:rsid w:val="009379CA"/>
    <w:rsid w:val="009438AF"/>
    <w:rsid w:val="00952BE3"/>
    <w:rsid w:val="009C6120"/>
    <w:rsid w:val="009D2774"/>
    <w:rsid w:val="00A04092"/>
    <w:rsid w:val="00A049CC"/>
    <w:rsid w:val="00A10276"/>
    <w:rsid w:val="00A11FAF"/>
    <w:rsid w:val="00A1653A"/>
    <w:rsid w:val="00A2535D"/>
    <w:rsid w:val="00A256CC"/>
    <w:rsid w:val="00A31753"/>
    <w:rsid w:val="00A40F3F"/>
    <w:rsid w:val="00A43D2D"/>
    <w:rsid w:val="00A459FA"/>
    <w:rsid w:val="00A538F1"/>
    <w:rsid w:val="00A616A0"/>
    <w:rsid w:val="00AB3343"/>
    <w:rsid w:val="00AB4001"/>
    <w:rsid w:val="00AC4B4B"/>
    <w:rsid w:val="00AE2C64"/>
    <w:rsid w:val="00B51C91"/>
    <w:rsid w:val="00B6718A"/>
    <w:rsid w:val="00B67C2B"/>
    <w:rsid w:val="00B8218C"/>
    <w:rsid w:val="00B85645"/>
    <w:rsid w:val="00BB63A1"/>
    <w:rsid w:val="00BC7302"/>
    <w:rsid w:val="00BD0142"/>
    <w:rsid w:val="00BF6A3D"/>
    <w:rsid w:val="00C20AF5"/>
    <w:rsid w:val="00C57A1F"/>
    <w:rsid w:val="00C74373"/>
    <w:rsid w:val="00CC13A3"/>
    <w:rsid w:val="00CC7A9A"/>
    <w:rsid w:val="00CD50C1"/>
    <w:rsid w:val="00CF0383"/>
    <w:rsid w:val="00D122AC"/>
    <w:rsid w:val="00D15B90"/>
    <w:rsid w:val="00D17C2C"/>
    <w:rsid w:val="00D41EA5"/>
    <w:rsid w:val="00D60DAB"/>
    <w:rsid w:val="00D63B4C"/>
    <w:rsid w:val="00D64FB5"/>
    <w:rsid w:val="00D65A77"/>
    <w:rsid w:val="00D7010F"/>
    <w:rsid w:val="00D842BA"/>
    <w:rsid w:val="00D869DE"/>
    <w:rsid w:val="00D95C57"/>
    <w:rsid w:val="00DA2BB3"/>
    <w:rsid w:val="00E5182F"/>
    <w:rsid w:val="00E518A5"/>
    <w:rsid w:val="00E54E4C"/>
    <w:rsid w:val="00E85763"/>
    <w:rsid w:val="00EB07B0"/>
    <w:rsid w:val="00EB643F"/>
    <w:rsid w:val="00ED6477"/>
    <w:rsid w:val="00EF0C48"/>
    <w:rsid w:val="00EF75C1"/>
    <w:rsid w:val="00F120A3"/>
    <w:rsid w:val="00F20956"/>
    <w:rsid w:val="00F50544"/>
    <w:rsid w:val="00FA2F94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34"/>
  </w:style>
  <w:style w:type="paragraph" w:styleId="Footer">
    <w:name w:val="footer"/>
    <w:basedOn w:val="Normal"/>
    <w:link w:val="FooterChar"/>
    <w:uiPriority w:val="99"/>
    <w:semiHidden/>
    <w:unhideWhenUsed/>
    <w:rsid w:val="001D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434"/>
  </w:style>
  <w:style w:type="paragraph" w:styleId="BalloonText">
    <w:name w:val="Balloon Text"/>
    <w:basedOn w:val="Normal"/>
    <w:link w:val="BalloonTextChar"/>
    <w:uiPriority w:val="99"/>
    <w:semiHidden/>
    <w:unhideWhenUsed/>
    <w:rsid w:val="00A0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B96"/>
    <w:pPr>
      <w:ind w:left="720"/>
      <w:contextualSpacing/>
    </w:pPr>
  </w:style>
  <w:style w:type="table" w:styleId="TableGrid">
    <w:name w:val="Table Grid"/>
    <w:basedOn w:val="TableNormal"/>
    <w:uiPriority w:val="59"/>
    <w:rsid w:val="00D6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64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52BE3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2BA"/>
  </w:style>
  <w:style w:type="character" w:customStyle="1" w:styleId="DateChar">
    <w:name w:val="Date Char"/>
    <w:basedOn w:val="DefaultParagraphFont"/>
    <w:link w:val="Date"/>
    <w:uiPriority w:val="99"/>
    <w:semiHidden/>
    <w:rsid w:val="00D8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34"/>
  </w:style>
  <w:style w:type="paragraph" w:styleId="Footer">
    <w:name w:val="footer"/>
    <w:basedOn w:val="Normal"/>
    <w:link w:val="FooterChar"/>
    <w:uiPriority w:val="99"/>
    <w:semiHidden/>
    <w:unhideWhenUsed/>
    <w:rsid w:val="001D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434"/>
  </w:style>
  <w:style w:type="paragraph" w:styleId="BalloonText">
    <w:name w:val="Balloon Text"/>
    <w:basedOn w:val="Normal"/>
    <w:link w:val="BalloonTextChar"/>
    <w:uiPriority w:val="99"/>
    <w:semiHidden/>
    <w:unhideWhenUsed/>
    <w:rsid w:val="00A0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B96"/>
    <w:pPr>
      <w:ind w:left="720"/>
      <w:contextualSpacing/>
    </w:pPr>
  </w:style>
  <w:style w:type="table" w:styleId="TableGrid">
    <w:name w:val="Table Grid"/>
    <w:basedOn w:val="TableNormal"/>
    <w:uiPriority w:val="59"/>
    <w:rsid w:val="00D6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64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52BE3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2BA"/>
  </w:style>
  <w:style w:type="character" w:customStyle="1" w:styleId="DateChar">
    <w:name w:val="Date Char"/>
    <w:basedOn w:val="DefaultParagraphFont"/>
    <w:link w:val="Date"/>
    <w:uiPriority w:val="99"/>
    <w:semiHidden/>
    <w:rsid w:val="00D8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2142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University China Energy Group</vt:lpstr>
    </vt:vector>
  </TitlesOfParts>
  <Company>WFT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University China Energy Group</dc:title>
  <dc:creator>Illusion</dc:creator>
  <cp:lastModifiedBy>Hao Chen</cp:lastModifiedBy>
  <cp:revision>2</cp:revision>
  <dcterms:created xsi:type="dcterms:W3CDTF">2012-07-20T02:32:00Z</dcterms:created>
  <dcterms:modified xsi:type="dcterms:W3CDTF">2012-07-20T02:32:00Z</dcterms:modified>
</cp:coreProperties>
</file>